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C7C5" w14:textId="77777777" w:rsidR="009006AF" w:rsidRPr="0034276D" w:rsidRDefault="002157FE">
      <w:pPr>
        <w:rPr>
          <w:b/>
          <w:sz w:val="32"/>
          <w:szCs w:val="32"/>
        </w:rPr>
      </w:pPr>
      <w:r w:rsidRPr="0034276D">
        <w:rPr>
          <w:b/>
          <w:sz w:val="32"/>
          <w:szCs w:val="32"/>
        </w:rPr>
        <w:t xml:space="preserve">Hong Kong Award </w:t>
      </w:r>
      <w:r w:rsidR="004E038C" w:rsidRPr="0034276D">
        <w:rPr>
          <w:b/>
          <w:sz w:val="32"/>
          <w:szCs w:val="32"/>
        </w:rPr>
        <w:t>for</w:t>
      </w:r>
      <w:r w:rsidRPr="0034276D">
        <w:rPr>
          <w:b/>
          <w:sz w:val="32"/>
          <w:szCs w:val="32"/>
        </w:rPr>
        <w:t xml:space="preserve"> Young People Bronze Award Fact Sheet</w:t>
      </w:r>
    </w:p>
    <w:p w14:paraId="2870BBB7" w14:textId="77777777" w:rsidR="002157FE" w:rsidRPr="0034276D" w:rsidRDefault="002157FE">
      <w:pPr>
        <w:rPr>
          <w:b/>
          <w:sz w:val="32"/>
          <w:szCs w:val="32"/>
        </w:rPr>
      </w:pPr>
    </w:p>
    <w:p w14:paraId="07DE2B95" w14:textId="70F7BA95" w:rsidR="002157FE" w:rsidRPr="002157FE" w:rsidRDefault="002157FE">
      <w:pPr>
        <w:rPr>
          <w:b/>
        </w:rPr>
      </w:pPr>
      <w:r w:rsidRPr="002157FE">
        <w:rPr>
          <w:b/>
        </w:rPr>
        <w:t>What is the HKAYP</w:t>
      </w:r>
      <w:r w:rsidR="00874731">
        <w:rPr>
          <w:b/>
        </w:rPr>
        <w:t>?</w:t>
      </w:r>
    </w:p>
    <w:p w14:paraId="713AAD45" w14:textId="0B18240F" w:rsidR="002157FE" w:rsidRDefault="002157FE">
      <w:r>
        <w:t xml:space="preserve">Similar to the Duke of Edinburgh Award it is part of the “International Award Scheme” and widely respected and </w:t>
      </w:r>
      <w:r w:rsidR="004E038C">
        <w:t>recognized</w:t>
      </w:r>
      <w:r w:rsidR="00C67F3E">
        <w:t xml:space="preserve"> by many HE establishments and employers.</w:t>
      </w:r>
    </w:p>
    <w:p w14:paraId="73162E78" w14:textId="77777777" w:rsidR="004E038C" w:rsidRDefault="004E038C"/>
    <w:p w14:paraId="35019BEB" w14:textId="77777777" w:rsidR="002157FE" w:rsidRDefault="002157FE">
      <w:r>
        <w:t>It requires 4 sections to be successfully completed.</w:t>
      </w:r>
    </w:p>
    <w:p w14:paraId="19C7569F" w14:textId="77777777" w:rsidR="003612A7" w:rsidRDefault="003612A7"/>
    <w:p w14:paraId="0F52D9D9" w14:textId="77777777" w:rsidR="002157FE" w:rsidRDefault="002157FE" w:rsidP="003612A7">
      <w:pPr>
        <w:pStyle w:val="ListParagraph"/>
        <w:numPr>
          <w:ilvl w:val="0"/>
          <w:numId w:val="1"/>
        </w:numPr>
      </w:pPr>
      <w:r>
        <w:t xml:space="preserve">Skill </w:t>
      </w:r>
      <w:r w:rsidR="003612A7">
        <w:t>(6 months)</w:t>
      </w:r>
    </w:p>
    <w:p w14:paraId="787C0344" w14:textId="77777777" w:rsidR="002157FE" w:rsidRDefault="002157FE" w:rsidP="003612A7">
      <w:pPr>
        <w:pStyle w:val="ListParagraph"/>
        <w:numPr>
          <w:ilvl w:val="0"/>
          <w:numId w:val="1"/>
        </w:numPr>
      </w:pPr>
      <w:r>
        <w:t>Physical Recreation</w:t>
      </w:r>
      <w:r w:rsidR="003612A7">
        <w:t xml:space="preserve"> (Usually </w:t>
      </w:r>
      <w:r w:rsidR="004E038C">
        <w:t>by</w:t>
      </w:r>
      <w:r w:rsidR="003612A7">
        <w:t xml:space="preserve"> Participation)</w:t>
      </w:r>
    </w:p>
    <w:p w14:paraId="489632B3" w14:textId="77777777" w:rsidR="002157FE" w:rsidRDefault="002157FE" w:rsidP="003612A7">
      <w:pPr>
        <w:pStyle w:val="ListParagraph"/>
        <w:numPr>
          <w:ilvl w:val="0"/>
          <w:numId w:val="1"/>
        </w:numPr>
      </w:pPr>
      <w:r>
        <w:t>Service</w:t>
      </w:r>
      <w:r w:rsidR="003612A7">
        <w:t xml:space="preserve"> (15 </w:t>
      </w:r>
      <w:r w:rsidR="004E038C">
        <w:t>hours’</w:t>
      </w:r>
      <w:r w:rsidR="003612A7">
        <w:t xml:space="preserve"> regular community service </w:t>
      </w:r>
      <w:r w:rsidR="004E038C">
        <w:t>over</w:t>
      </w:r>
      <w:r w:rsidR="003612A7">
        <w:t xml:space="preserve"> 3 months)</w:t>
      </w:r>
    </w:p>
    <w:p w14:paraId="4523E58D" w14:textId="77777777" w:rsidR="002157FE" w:rsidRDefault="002157FE" w:rsidP="003612A7">
      <w:pPr>
        <w:pStyle w:val="ListParagraph"/>
        <w:numPr>
          <w:ilvl w:val="0"/>
          <w:numId w:val="1"/>
        </w:numPr>
      </w:pPr>
      <w:r>
        <w:t>Expedition</w:t>
      </w:r>
      <w:r w:rsidR="003612A7">
        <w:t xml:space="preserve"> (</w:t>
      </w:r>
      <w:r w:rsidR="004E038C">
        <w:t>Training,</w:t>
      </w:r>
      <w:r w:rsidR="003612A7">
        <w:t xml:space="preserve"> Practice Journeys plus Assessment Expedition)</w:t>
      </w:r>
    </w:p>
    <w:p w14:paraId="0D2A3AFA" w14:textId="77777777" w:rsidR="002157FE" w:rsidRDefault="002157FE"/>
    <w:p w14:paraId="282539C0" w14:textId="77777777" w:rsidR="002157FE" w:rsidRDefault="002157FE"/>
    <w:p w14:paraId="372545AE" w14:textId="77777777" w:rsidR="002157FE" w:rsidRPr="002157FE" w:rsidRDefault="002157FE">
      <w:pPr>
        <w:rPr>
          <w:b/>
        </w:rPr>
      </w:pPr>
      <w:r w:rsidRPr="002157FE">
        <w:rPr>
          <w:b/>
        </w:rPr>
        <w:t>Enrollment</w:t>
      </w:r>
      <w:r>
        <w:rPr>
          <w:b/>
        </w:rPr>
        <w:t xml:space="preserve"> and Selection</w:t>
      </w:r>
    </w:p>
    <w:p w14:paraId="2BEEF044" w14:textId="4BA8BA6B" w:rsidR="002157FE" w:rsidRDefault="002157FE">
      <w:r>
        <w:t>Open to students in Year 9 through a random selection process. We have capacity for 80 students. The enrolment process will start after the introductory assembly on May 19</w:t>
      </w:r>
      <w:r w:rsidRPr="002157FE">
        <w:rPr>
          <w:vertAlign w:val="superscript"/>
        </w:rPr>
        <w:t>th</w:t>
      </w:r>
      <w:r>
        <w:t>.</w:t>
      </w:r>
      <w:r w:rsidR="00C67F3E">
        <w:t xml:space="preserve"> Information will be sent to all students by e mail.</w:t>
      </w:r>
    </w:p>
    <w:p w14:paraId="08842232" w14:textId="77777777" w:rsidR="002157FE" w:rsidRDefault="002157FE"/>
    <w:p w14:paraId="50208233" w14:textId="77777777" w:rsidR="002157FE" w:rsidRPr="002157FE" w:rsidRDefault="002157FE">
      <w:pPr>
        <w:rPr>
          <w:b/>
        </w:rPr>
      </w:pPr>
      <w:r w:rsidRPr="002157FE">
        <w:rPr>
          <w:b/>
        </w:rPr>
        <w:t>HKAYP at South Island</w:t>
      </w:r>
    </w:p>
    <w:p w14:paraId="0A2FB48C" w14:textId="77777777" w:rsidR="002157FE" w:rsidRDefault="002157FE">
      <w:r>
        <w:t>We offer the award at Bronze (Year10) Silver (Year 12) and Gold (Year 13) levels. We mainly support the expedition section while giving advice in other areas. Lessons take place in enrichment lessons (2 hours per fortnight) over the first two terms. Students must complete 3 compulsory camps/expeditions. Last year we began a partnership with Outward Bound Hong Kong and one of the 3 camps will be run by Outward Bound</w:t>
      </w:r>
      <w:r w:rsidR="003612A7">
        <w:t>. These are the provisional camp dates</w:t>
      </w:r>
    </w:p>
    <w:p w14:paraId="632E266A" w14:textId="77777777" w:rsidR="002157FE" w:rsidRDefault="00F34490" w:rsidP="00F34490">
      <w:pPr>
        <w:pStyle w:val="ListParagraph"/>
        <w:numPr>
          <w:ilvl w:val="0"/>
          <w:numId w:val="2"/>
        </w:numPr>
      </w:pPr>
      <w:r>
        <w:t>Friday 13</w:t>
      </w:r>
      <w:r w:rsidRPr="00F34490">
        <w:rPr>
          <w:vertAlign w:val="superscript"/>
        </w:rPr>
        <w:t>th</w:t>
      </w:r>
      <w:r>
        <w:t xml:space="preserve"> October-Sat 14</w:t>
      </w:r>
      <w:r w:rsidRPr="00F34490">
        <w:rPr>
          <w:vertAlign w:val="superscript"/>
        </w:rPr>
        <w:t>th</w:t>
      </w:r>
      <w:r>
        <w:t xml:space="preserve"> November</w:t>
      </w:r>
    </w:p>
    <w:p w14:paraId="7C849C40" w14:textId="77777777" w:rsidR="00F34490" w:rsidRDefault="00F34490" w:rsidP="00F34490">
      <w:pPr>
        <w:pStyle w:val="ListParagraph"/>
        <w:numPr>
          <w:ilvl w:val="0"/>
          <w:numId w:val="2"/>
        </w:numPr>
      </w:pPr>
      <w:r>
        <w:t>Friday 1</w:t>
      </w:r>
      <w:r w:rsidRPr="00F34490">
        <w:rPr>
          <w:vertAlign w:val="superscript"/>
        </w:rPr>
        <w:t>st</w:t>
      </w:r>
      <w:r>
        <w:t>-December to Saturday 2</w:t>
      </w:r>
      <w:r w:rsidRPr="00F34490">
        <w:rPr>
          <w:vertAlign w:val="superscript"/>
        </w:rPr>
        <w:t>nd</w:t>
      </w:r>
      <w:r>
        <w:t xml:space="preserve"> Dec</w:t>
      </w:r>
    </w:p>
    <w:p w14:paraId="066B4B19" w14:textId="7E4F0BEE" w:rsidR="00F34490" w:rsidRDefault="00F34490" w:rsidP="00F34490">
      <w:pPr>
        <w:pStyle w:val="ListParagraph"/>
        <w:numPr>
          <w:ilvl w:val="0"/>
          <w:numId w:val="2"/>
        </w:numPr>
      </w:pPr>
      <w:r>
        <w:t>Friday</w:t>
      </w:r>
      <w:r w:rsidR="00024475">
        <w:t xml:space="preserve"> </w:t>
      </w:r>
      <w:r>
        <w:t>8</w:t>
      </w:r>
      <w:r w:rsidR="00E91C4F">
        <w:t>th February</w:t>
      </w:r>
      <w:r>
        <w:t xml:space="preserve"> </w:t>
      </w:r>
      <w:r w:rsidR="00E91C4F">
        <w:t>to Saturday</w:t>
      </w:r>
      <w:r>
        <w:t>-9</w:t>
      </w:r>
      <w:r w:rsidRPr="00F34490">
        <w:rPr>
          <w:vertAlign w:val="superscript"/>
        </w:rPr>
        <w:t>th</w:t>
      </w:r>
      <w:r w:rsidR="0029090E">
        <w:t xml:space="preserve"> February</w:t>
      </w:r>
    </w:p>
    <w:p w14:paraId="5D2CBDB2" w14:textId="77777777" w:rsidR="00F34490" w:rsidRDefault="00F34490" w:rsidP="0029090E">
      <w:pPr>
        <w:pStyle w:val="ListParagraph"/>
      </w:pPr>
    </w:p>
    <w:p w14:paraId="187637AC" w14:textId="77777777" w:rsidR="002157FE" w:rsidRPr="002157FE" w:rsidRDefault="002157FE">
      <w:pPr>
        <w:rPr>
          <w:b/>
        </w:rPr>
      </w:pPr>
      <w:r w:rsidRPr="002157FE">
        <w:rPr>
          <w:b/>
        </w:rPr>
        <w:t>Costs</w:t>
      </w:r>
    </w:p>
    <w:p w14:paraId="0A428B71" w14:textId="3A8DE3BD" w:rsidR="002157FE" w:rsidRDefault="002157FE">
      <w:r>
        <w:t xml:space="preserve">An additional fee of HK$2000 per student is charged to cover this activity. This covers </w:t>
      </w:r>
      <w:r w:rsidR="004E038C">
        <w:t>admin,</w:t>
      </w:r>
      <w:r>
        <w:t xml:space="preserve"> charges,</w:t>
      </w:r>
      <w:r w:rsidR="00690E70">
        <w:t xml:space="preserve"> </w:t>
      </w:r>
      <w:bookmarkStart w:id="0" w:name="_GoBack"/>
      <w:bookmarkEnd w:id="0"/>
      <w:r w:rsidR="00690E70">
        <w:t xml:space="preserve">Outward Bound </w:t>
      </w:r>
      <w:proofErr w:type="gramStart"/>
      <w:r w:rsidR="00690E70">
        <w:t xml:space="preserve">costs, </w:t>
      </w:r>
      <w:r>
        <w:t xml:space="preserve"> insurance</w:t>
      </w:r>
      <w:proofErr w:type="gramEnd"/>
      <w:r>
        <w:t xml:space="preserve">, transportation use of tents/other </w:t>
      </w:r>
      <w:r w:rsidR="00024475">
        <w:t>equipment. M</w:t>
      </w:r>
      <w:r>
        <w:t>aps compasses and water</w:t>
      </w:r>
      <w:r w:rsidR="0034276D">
        <w:t xml:space="preserve"> </w:t>
      </w:r>
      <w:r>
        <w:t xml:space="preserve">bottles </w:t>
      </w:r>
      <w:r w:rsidR="00024475">
        <w:t>which are provided to the students</w:t>
      </w:r>
    </w:p>
    <w:p w14:paraId="35EC2C3E" w14:textId="77777777" w:rsidR="002157FE" w:rsidRDefault="002157FE"/>
    <w:p w14:paraId="406A1739" w14:textId="77777777" w:rsidR="002157FE" w:rsidRPr="00965C1B" w:rsidRDefault="002157FE">
      <w:pPr>
        <w:rPr>
          <w:b/>
        </w:rPr>
      </w:pPr>
      <w:r w:rsidRPr="00965C1B">
        <w:rPr>
          <w:b/>
        </w:rPr>
        <w:t>How Fit Do you need to be</w:t>
      </w:r>
      <w:r w:rsidR="00965C1B">
        <w:rPr>
          <w:b/>
        </w:rPr>
        <w:t>?</w:t>
      </w:r>
    </w:p>
    <w:p w14:paraId="4109B13C" w14:textId="77777777" w:rsidR="002157FE" w:rsidRDefault="00965C1B">
      <w:r>
        <w:t>Students will eventually be expected to complete a 2 Day expedition covering a minimum of 25km in Sai Kung Country park carrying a full back pack. A minimum level of fitness and a reasonably determined mental attitude is necessary.</w:t>
      </w:r>
    </w:p>
    <w:p w14:paraId="2BE1283C" w14:textId="77777777" w:rsidR="00965C1B" w:rsidRDefault="00965C1B"/>
    <w:p w14:paraId="77D14CAD" w14:textId="6ABDD4CC" w:rsidR="00965C1B" w:rsidRDefault="00965C1B">
      <w:r>
        <w:t>A</w:t>
      </w:r>
      <w:r w:rsidRPr="003612A7">
        <w:rPr>
          <w:b/>
        </w:rPr>
        <w:t>ny Special Equipment Needed</w:t>
      </w:r>
      <w:r w:rsidR="00874731">
        <w:rPr>
          <w:b/>
        </w:rPr>
        <w:t>?</w:t>
      </w:r>
    </w:p>
    <w:p w14:paraId="3377829B" w14:textId="0812EBD5" w:rsidR="00965C1B" w:rsidRDefault="00965C1B">
      <w:r>
        <w:t xml:space="preserve">For Expeditions we insist on proper hiking </w:t>
      </w:r>
      <w:r w:rsidR="004E038C">
        <w:t>boots</w:t>
      </w:r>
      <w:r w:rsidR="00024475">
        <w:t xml:space="preserve"> </w:t>
      </w:r>
      <w:r w:rsidR="004E038C">
        <w:t>(preferred</w:t>
      </w:r>
      <w:r>
        <w:t xml:space="preserve">) or shoes, a 60l litre (minimum) back </w:t>
      </w:r>
      <w:r w:rsidR="004E038C">
        <w:t>pack,</w:t>
      </w:r>
      <w:r>
        <w:t xml:space="preserve"> a head torch and a proper set of waterproofs</w:t>
      </w:r>
      <w:r w:rsidR="003612A7">
        <w:t>, sleeping bag, sleeping mat. Gear is checked prior to each expedition and students are not allowed to take part if they are inadequately equipped.</w:t>
      </w:r>
    </w:p>
    <w:p w14:paraId="0ADA5498" w14:textId="77777777" w:rsidR="003612A7" w:rsidRDefault="003612A7"/>
    <w:p w14:paraId="74EC0E5A" w14:textId="77777777" w:rsidR="003612A7" w:rsidRDefault="003612A7">
      <w:pPr>
        <w:rPr>
          <w:b/>
        </w:rPr>
      </w:pPr>
      <w:r w:rsidRPr="003612A7">
        <w:rPr>
          <w:b/>
        </w:rPr>
        <w:lastRenderedPageBreak/>
        <w:t>Staffing on Expedition</w:t>
      </w:r>
    </w:p>
    <w:p w14:paraId="1EEF894F" w14:textId="0841C105" w:rsidR="003612A7" w:rsidRDefault="003612A7">
      <w:r w:rsidRPr="003612A7">
        <w:t>Students are closely monitored on expeditions by our staff (or outward bound staff)</w:t>
      </w:r>
      <w:r>
        <w:t xml:space="preserve">. All staff are volunteers and have previous experience of leading groups. By the final assessment students are expected to make their </w:t>
      </w:r>
      <w:r w:rsidR="00846FB3">
        <w:t>decisions regarding their route and while there are usually staff with the group it is hoped that the group makes all decisions.</w:t>
      </w:r>
      <w:r w:rsidR="00E91C4F">
        <w:t xml:space="preserve"> </w:t>
      </w:r>
    </w:p>
    <w:p w14:paraId="511A7CBE" w14:textId="77777777" w:rsidR="00846FB3" w:rsidRDefault="00846FB3"/>
    <w:p w14:paraId="0030757F" w14:textId="58EE0D10" w:rsidR="00846FB3" w:rsidRDefault="00846FB3">
      <w:r>
        <w:t>Further Information can be</w:t>
      </w:r>
      <w:r w:rsidR="00024475">
        <w:t xml:space="preserve"> </w:t>
      </w:r>
      <w:r>
        <w:t>found on the HKAYP website</w:t>
      </w:r>
    </w:p>
    <w:p w14:paraId="0E27B168" w14:textId="77777777" w:rsidR="00024475" w:rsidRDefault="00024475"/>
    <w:p w14:paraId="23CDAE29" w14:textId="18B27097" w:rsidR="00024475" w:rsidRDefault="00024475">
      <w:hyperlink r:id="rId5" w:history="1">
        <w:r w:rsidRPr="00E476A9">
          <w:rPr>
            <w:rStyle w:val="Hyperlink"/>
          </w:rPr>
          <w:t>http://www.ayp.org.hk/en/home.php</w:t>
        </w:r>
      </w:hyperlink>
    </w:p>
    <w:p w14:paraId="3F7811FA" w14:textId="77777777" w:rsidR="00024475" w:rsidRDefault="00024475"/>
    <w:p w14:paraId="7C5684A0" w14:textId="200CC4B5" w:rsidR="00024475" w:rsidRDefault="00024475">
      <w:r>
        <w:t>Please think carefully about your decision to join HKAYP. Please only sign up if you are fully committed to the whole programme. We expect students to complete their HKAYP in the summer term of year 10 or first term of Year 11.</w:t>
      </w:r>
    </w:p>
    <w:p w14:paraId="27D48C08" w14:textId="77777777" w:rsidR="00024475" w:rsidRDefault="00024475"/>
    <w:p w14:paraId="24E31744" w14:textId="56A9ABB3" w:rsidR="00024475" w:rsidRPr="00E91C4F" w:rsidRDefault="00024475">
      <w:pPr>
        <w:rPr>
          <w:b/>
        </w:rPr>
      </w:pPr>
      <w:r w:rsidRPr="00E91C4F">
        <w:rPr>
          <w:b/>
        </w:rPr>
        <w:t>Other Opportunities to Join HKAYP</w:t>
      </w:r>
      <w:r w:rsidR="00C67F3E">
        <w:rPr>
          <w:b/>
        </w:rPr>
        <w:t>.</w:t>
      </w:r>
    </w:p>
    <w:p w14:paraId="1751E743" w14:textId="0399E7D2" w:rsidR="00024475" w:rsidRDefault="00024475">
      <w:r>
        <w:t>In our school we also run Silver and Gold programmes. There is an opportunity for a limited number of students to enroll on direct silver at the start of Year 12</w:t>
      </w:r>
      <w:r w:rsidR="00E91C4F">
        <w:t>.</w:t>
      </w:r>
    </w:p>
    <w:p w14:paraId="42604DEA" w14:textId="6A0DC6AB" w:rsidR="00E91C4F" w:rsidRDefault="00E91C4F">
      <w:r>
        <w:t>It is also possible to enroll on HKAYP through organizations such as the Boys Brigade or Scouts though these are often delivered in Cantonese language.</w:t>
      </w:r>
    </w:p>
    <w:p w14:paraId="230476CF" w14:textId="77777777" w:rsidR="00C67F3E" w:rsidRDefault="00C67F3E"/>
    <w:p w14:paraId="7D4EB82A" w14:textId="16CC78E9" w:rsidR="00C67F3E" w:rsidRDefault="00C67F3E">
      <w:r>
        <w:t>Andy Morris</w:t>
      </w:r>
    </w:p>
    <w:p w14:paraId="4FFC22B6" w14:textId="77777777" w:rsidR="00C67F3E" w:rsidRDefault="00C67F3E"/>
    <w:p w14:paraId="3D473F7D" w14:textId="50B835EA" w:rsidR="00C67F3E" w:rsidRDefault="00C67F3E">
      <w:r>
        <w:t>HKAYP and CAS Coordinator</w:t>
      </w:r>
    </w:p>
    <w:p w14:paraId="109613EB" w14:textId="77777777" w:rsidR="00024475" w:rsidRPr="003612A7" w:rsidRDefault="00024475"/>
    <w:p w14:paraId="667363DA" w14:textId="77777777" w:rsidR="003612A7" w:rsidRPr="003612A7" w:rsidRDefault="003612A7"/>
    <w:p w14:paraId="73CA9F53" w14:textId="77777777" w:rsidR="003612A7" w:rsidRPr="003612A7" w:rsidRDefault="003612A7">
      <w:pPr>
        <w:rPr>
          <w:b/>
        </w:rPr>
      </w:pPr>
    </w:p>
    <w:p w14:paraId="3F4F1A07" w14:textId="77777777" w:rsidR="002157FE" w:rsidRPr="003612A7" w:rsidRDefault="002157FE">
      <w:pPr>
        <w:rPr>
          <w:b/>
        </w:rPr>
      </w:pPr>
    </w:p>
    <w:sectPr w:rsidR="002157FE" w:rsidRPr="003612A7" w:rsidSect="00BF63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87375"/>
    <w:multiLevelType w:val="hybridMultilevel"/>
    <w:tmpl w:val="515A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5447F"/>
    <w:multiLevelType w:val="hybridMultilevel"/>
    <w:tmpl w:val="19B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FE"/>
    <w:rsid w:val="00024475"/>
    <w:rsid w:val="002157FE"/>
    <w:rsid w:val="0029090E"/>
    <w:rsid w:val="0034276D"/>
    <w:rsid w:val="003612A7"/>
    <w:rsid w:val="004E038C"/>
    <w:rsid w:val="00690E70"/>
    <w:rsid w:val="00846FB3"/>
    <w:rsid w:val="00874731"/>
    <w:rsid w:val="00965C1B"/>
    <w:rsid w:val="00BF6358"/>
    <w:rsid w:val="00C67F3E"/>
    <w:rsid w:val="00E91C4F"/>
    <w:rsid w:val="00EF0DD3"/>
    <w:rsid w:val="00F3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511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A7"/>
    <w:pPr>
      <w:ind w:left="720"/>
      <w:contextualSpacing/>
    </w:pPr>
  </w:style>
  <w:style w:type="character" w:styleId="Hyperlink">
    <w:name w:val="Hyperlink"/>
    <w:basedOn w:val="DefaultParagraphFont"/>
    <w:uiPriority w:val="99"/>
    <w:unhideWhenUsed/>
    <w:rsid w:val="00024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yp.org.hk/en/home.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2</cp:revision>
  <dcterms:created xsi:type="dcterms:W3CDTF">2017-05-08T04:18:00Z</dcterms:created>
  <dcterms:modified xsi:type="dcterms:W3CDTF">2017-05-08T04:18:00Z</dcterms:modified>
</cp:coreProperties>
</file>